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435B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Гаврилов -</w:t>
      </w:r>
      <w:r w:rsidR="00E27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0B9">
        <w:rPr>
          <w:rFonts w:ascii="Times New Roman" w:hAnsi="Times New Roman" w:cs="Times New Roman"/>
          <w:b/>
          <w:sz w:val="24"/>
          <w:szCs w:val="24"/>
        </w:rPr>
        <w:t>Ямского муни</w:t>
      </w:r>
      <w:r w:rsidR="00FD6378">
        <w:rPr>
          <w:rFonts w:ascii="Times New Roman" w:hAnsi="Times New Roman" w:cs="Times New Roman"/>
          <w:b/>
          <w:sz w:val="24"/>
          <w:szCs w:val="24"/>
        </w:rPr>
        <w:t>ципального района на 201</w:t>
      </w:r>
      <w:r w:rsidR="00A750AE">
        <w:rPr>
          <w:rFonts w:ascii="Times New Roman" w:hAnsi="Times New Roman" w:cs="Times New Roman"/>
          <w:b/>
          <w:sz w:val="24"/>
          <w:szCs w:val="24"/>
        </w:rPr>
        <w:t>6</w:t>
      </w:r>
      <w:r w:rsidR="00FD637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543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E265D" w:rsidRPr="00D90BD0" w:rsidRDefault="005E265D" w:rsidP="005E265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0BD0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5E265D" w:rsidRPr="009B5682" w:rsidRDefault="005E265D" w:rsidP="005E265D">
      <w:pPr>
        <w:rPr>
          <w:rFonts w:ascii="Times New Roman" w:hAnsi="Times New Roman" w:cs="Times New Roman"/>
          <w:sz w:val="24"/>
          <w:szCs w:val="24"/>
        </w:rPr>
      </w:pPr>
      <w:r w:rsidRPr="005840B9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3D6C8F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увеличилась на  20 458 288 руб.   по безвозмездным поступлениям  и  составляет  1 002 621 178</w:t>
      </w:r>
    </w:p>
    <w:p w:rsidR="005E265D" w:rsidRDefault="005E265D" w:rsidP="005E2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руб.:</w:t>
      </w:r>
    </w:p>
    <w:p w:rsidR="005E265D" w:rsidRDefault="005E265D" w:rsidP="005E2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дотациям увеличение на 1 000 000 руб.</w:t>
      </w:r>
    </w:p>
    <w:p w:rsidR="005E265D" w:rsidRDefault="005E265D" w:rsidP="005E2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субвенциям  увеличение  на  4 967 161 руб.</w:t>
      </w:r>
    </w:p>
    <w:p w:rsidR="005E265D" w:rsidRDefault="005E265D" w:rsidP="005E2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5840B9">
        <w:rPr>
          <w:rFonts w:ascii="Times New Roman" w:hAnsi="Times New Roman" w:cs="Times New Roman"/>
          <w:sz w:val="24"/>
          <w:szCs w:val="24"/>
        </w:rPr>
        <w:t xml:space="preserve">по субсидиям </w:t>
      </w:r>
      <w:r>
        <w:rPr>
          <w:rFonts w:ascii="Times New Roman" w:hAnsi="Times New Roman" w:cs="Times New Roman"/>
          <w:sz w:val="24"/>
          <w:szCs w:val="24"/>
        </w:rPr>
        <w:t>увеличение  на 10 891 127  руб.,</w:t>
      </w:r>
    </w:p>
    <w:p w:rsidR="005E265D" w:rsidRDefault="005E265D" w:rsidP="005E2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иным межбюджетным трансфертам  увеличение на 3 600 000</w:t>
      </w:r>
    </w:p>
    <w:p w:rsidR="005E265D" w:rsidRDefault="005E265D" w:rsidP="005E265D"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4253"/>
        <w:gridCol w:w="1701"/>
      </w:tblGrid>
      <w:tr w:rsidR="005E265D" w:rsidRPr="008C2273" w:rsidTr="00CE73D9">
        <w:trPr>
          <w:trHeight w:val="761"/>
        </w:trPr>
        <w:tc>
          <w:tcPr>
            <w:tcW w:w="2977" w:type="dxa"/>
          </w:tcPr>
          <w:p w:rsidR="005E265D" w:rsidRPr="008C2273" w:rsidRDefault="005E265D" w:rsidP="00CE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253" w:type="dxa"/>
          </w:tcPr>
          <w:p w:rsidR="005E265D" w:rsidRPr="008C2273" w:rsidRDefault="005E265D" w:rsidP="00CE73D9">
            <w:pPr>
              <w:pStyle w:val="2"/>
              <w:rPr>
                <w:b w:val="0"/>
                <w:sz w:val="24"/>
                <w:lang w:eastAsia="ru-RU"/>
              </w:rPr>
            </w:pPr>
            <w:r w:rsidRPr="008C2273">
              <w:rPr>
                <w:b w:val="0"/>
                <w:sz w:val="24"/>
                <w:lang w:eastAsia="ru-RU"/>
              </w:rPr>
              <w:t>Название</w:t>
            </w:r>
          </w:p>
        </w:tc>
        <w:tc>
          <w:tcPr>
            <w:tcW w:w="1701" w:type="dxa"/>
          </w:tcPr>
          <w:p w:rsidR="005E265D" w:rsidRPr="008C2273" w:rsidRDefault="005E265D" w:rsidP="00CE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5E265D" w:rsidRPr="00BF0785" w:rsidTr="00CE73D9">
        <w:tblPrEx>
          <w:tblLook w:val="04A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5D" w:rsidRPr="00BF0785" w:rsidRDefault="005E265D" w:rsidP="00CE73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785">
              <w:rPr>
                <w:rFonts w:ascii="Times New Roman" w:hAnsi="Times New Roman" w:cs="Times New Roman"/>
                <w:sz w:val="24"/>
                <w:szCs w:val="24"/>
              </w:rPr>
              <w:t>852   2 02 01999 05 1003 151</w:t>
            </w:r>
          </w:p>
          <w:p w:rsidR="005E265D" w:rsidRPr="00BF0785" w:rsidRDefault="005E265D" w:rsidP="00CE7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5D" w:rsidRPr="00BF0785" w:rsidRDefault="005E265D" w:rsidP="00CE73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785">
              <w:rPr>
                <w:rFonts w:ascii="Times New Roman" w:hAnsi="Times New Roman" w:cs="Times New Roman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  <w:p w:rsidR="005E265D" w:rsidRPr="00BF0785" w:rsidRDefault="005E265D" w:rsidP="00CE73D9">
            <w:pPr>
              <w:pStyle w:val="2"/>
              <w:rPr>
                <w:rFonts w:eastAsiaTheme="minorEastAsia"/>
                <w:b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65D" w:rsidRPr="00BF0785" w:rsidRDefault="005E265D" w:rsidP="00CE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785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5E265D" w:rsidRPr="008C2273" w:rsidTr="00CE73D9">
        <w:tc>
          <w:tcPr>
            <w:tcW w:w="2977" w:type="dxa"/>
          </w:tcPr>
          <w:p w:rsidR="005E265D" w:rsidRPr="008C2273" w:rsidRDefault="005E265D" w:rsidP="00CE73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876 2 02 02008 05 0000 151</w:t>
            </w:r>
          </w:p>
        </w:tc>
        <w:tc>
          <w:tcPr>
            <w:tcW w:w="4253" w:type="dxa"/>
          </w:tcPr>
          <w:p w:rsidR="005E265D" w:rsidRPr="008C2273" w:rsidRDefault="005E265D" w:rsidP="00CE73D9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8C2273">
              <w:rPr>
                <w:b w:val="0"/>
                <w:color w:val="000000"/>
                <w:sz w:val="24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701" w:type="dxa"/>
          </w:tcPr>
          <w:p w:rsidR="005E265D" w:rsidRPr="008C2273" w:rsidRDefault="005E265D" w:rsidP="00CE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sz w:val="24"/>
                <w:szCs w:val="24"/>
              </w:rPr>
              <w:t>2 858 000</w:t>
            </w:r>
          </w:p>
        </w:tc>
      </w:tr>
      <w:tr w:rsidR="005E265D" w:rsidRPr="008C2273" w:rsidTr="00CE73D9">
        <w:tc>
          <w:tcPr>
            <w:tcW w:w="2977" w:type="dxa"/>
            <w:vAlign w:val="center"/>
          </w:tcPr>
          <w:p w:rsidR="005E265D" w:rsidRPr="008C2273" w:rsidRDefault="005E265D" w:rsidP="00CE73D9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858 2 02 02089 05 0002 151</w:t>
            </w:r>
          </w:p>
        </w:tc>
        <w:tc>
          <w:tcPr>
            <w:tcW w:w="4253" w:type="dxa"/>
            <w:vAlign w:val="center"/>
          </w:tcPr>
          <w:p w:rsidR="005E265D" w:rsidRPr="008C2273" w:rsidRDefault="005E265D" w:rsidP="00CE73D9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701" w:type="dxa"/>
          </w:tcPr>
          <w:p w:rsidR="005E265D" w:rsidRPr="008C2273" w:rsidRDefault="005E265D" w:rsidP="00CE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sz w:val="24"/>
                <w:szCs w:val="24"/>
              </w:rPr>
              <w:t>-147 901</w:t>
            </w:r>
          </w:p>
        </w:tc>
      </w:tr>
      <w:tr w:rsidR="005E265D" w:rsidRPr="008C2273" w:rsidTr="00CE73D9">
        <w:tc>
          <w:tcPr>
            <w:tcW w:w="2977" w:type="dxa"/>
          </w:tcPr>
          <w:p w:rsidR="005E265D" w:rsidRPr="008C2273" w:rsidRDefault="005E265D" w:rsidP="00CE73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bCs/>
                <w:sz w:val="24"/>
                <w:szCs w:val="24"/>
              </w:rPr>
              <w:t>850 202 02999 05 2005 151</w:t>
            </w:r>
          </w:p>
        </w:tc>
        <w:tc>
          <w:tcPr>
            <w:tcW w:w="4253" w:type="dxa"/>
          </w:tcPr>
          <w:p w:rsidR="005E265D" w:rsidRPr="008C2273" w:rsidRDefault="005E265D" w:rsidP="00CE73D9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8C2273">
              <w:rPr>
                <w:b w:val="0"/>
                <w:bCs/>
                <w:sz w:val="24"/>
                <w:lang w:eastAsia="ru-RU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</w:tcPr>
          <w:p w:rsidR="005E265D" w:rsidRPr="008C2273" w:rsidRDefault="005E265D" w:rsidP="00CE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sz w:val="24"/>
                <w:szCs w:val="24"/>
              </w:rPr>
              <w:t>558 179</w:t>
            </w:r>
          </w:p>
        </w:tc>
      </w:tr>
      <w:tr w:rsidR="005E265D" w:rsidRPr="008C2273" w:rsidTr="00CE73D9">
        <w:tc>
          <w:tcPr>
            <w:tcW w:w="2977" w:type="dxa"/>
          </w:tcPr>
          <w:p w:rsidR="005E265D" w:rsidRPr="008C2273" w:rsidRDefault="005E265D" w:rsidP="00CE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sz w:val="24"/>
                <w:szCs w:val="24"/>
              </w:rPr>
              <w:t>858 202 02999 05 2024 151</w:t>
            </w:r>
          </w:p>
        </w:tc>
        <w:tc>
          <w:tcPr>
            <w:tcW w:w="4253" w:type="dxa"/>
          </w:tcPr>
          <w:p w:rsidR="005E265D" w:rsidRPr="008C2273" w:rsidRDefault="005E265D" w:rsidP="00CE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sz w:val="24"/>
                <w:szCs w:val="24"/>
              </w:rPr>
              <w:t>Субсидия на благоустройство населенных пунктов Ярославской области</w:t>
            </w:r>
          </w:p>
        </w:tc>
        <w:tc>
          <w:tcPr>
            <w:tcW w:w="1701" w:type="dxa"/>
          </w:tcPr>
          <w:p w:rsidR="005E265D" w:rsidRPr="008C2273" w:rsidRDefault="005E265D" w:rsidP="00CE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sz w:val="24"/>
                <w:szCs w:val="24"/>
              </w:rPr>
              <w:t>7 550 000</w:t>
            </w:r>
          </w:p>
        </w:tc>
      </w:tr>
      <w:tr w:rsidR="005E265D" w:rsidRPr="008C2273" w:rsidTr="00CE73D9">
        <w:tc>
          <w:tcPr>
            <w:tcW w:w="2977" w:type="dxa"/>
          </w:tcPr>
          <w:p w:rsidR="005E265D" w:rsidRPr="008C2273" w:rsidRDefault="005E265D" w:rsidP="00CE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sz w:val="24"/>
                <w:szCs w:val="24"/>
              </w:rPr>
              <w:t>876 202 02999 05 2020 151</w:t>
            </w:r>
          </w:p>
        </w:tc>
        <w:tc>
          <w:tcPr>
            <w:tcW w:w="4253" w:type="dxa"/>
          </w:tcPr>
          <w:p w:rsidR="005E265D" w:rsidRPr="008C2273" w:rsidRDefault="005E265D" w:rsidP="00CE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реализацию мероприятий по созданию условий для развития </w:t>
            </w:r>
            <w:r w:rsidRPr="008C2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 досуга и отдыха на территории муниципальных образований области</w:t>
            </w:r>
          </w:p>
        </w:tc>
        <w:tc>
          <w:tcPr>
            <w:tcW w:w="1701" w:type="dxa"/>
          </w:tcPr>
          <w:p w:rsidR="005E265D" w:rsidRPr="008C2273" w:rsidRDefault="005E265D" w:rsidP="00CE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72 849</w:t>
            </w:r>
          </w:p>
        </w:tc>
      </w:tr>
      <w:tr w:rsidR="005E265D" w:rsidRPr="008C2273" w:rsidTr="00CE73D9">
        <w:tc>
          <w:tcPr>
            <w:tcW w:w="2977" w:type="dxa"/>
          </w:tcPr>
          <w:p w:rsidR="005E265D" w:rsidRPr="008C2273" w:rsidRDefault="005E265D" w:rsidP="00CE73D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869 2 02 03004 05 0000 151   </w:t>
            </w:r>
          </w:p>
        </w:tc>
        <w:tc>
          <w:tcPr>
            <w:tcW w:w="4253" w:type="dxa"/>
          </w:tcPr>
          <w:p w:rsidR="005E265D" w:rsidRPr="008C2273" w:rsidRDefault="005E265D" w:rsidP="00CE73D9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8C2273">
              <w:rPr>
                <w:b w:val="0"/>
                <w:iCs/>
                <w:sz w:val="24"/>
                <w:lang w:eastAsia="ru-RU"/>
              </w:rPr>
              <w:t xml:space="preserve">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за счет средств федерального бюджета</w:t>
            </w:r>
          </w:p>
        </w:tc>
        <w:tc>
          <w:tcPr>
            <w:tcW w:w="1701" w:type="dxa"/>
          </w:tcPr>
          <w:p w:rsidR="005E265D" w:rsidRPr="008C2273" w:rsidRDefault="005E265D" w:rsidP="00CE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sz w:val="24"/>
                <w:szCs w:val="24"/>
              </w:rPr>
              <w:t>-13 499</w:t>
            </w:r>
          </w:p>
        </w:tc>
      </w:tr>
      <w:tr w:rsidR="005E265D" w:rsidRPr="008C2273" w:rsidTr="00CE73D9">
        <w:tc>
          <w:tcPr>
            <w:tcW w:w="2977" w:type="dxa"/>
          </w:tcPr>
          <w:p w:rsidR="005E265D" w:rsidRPr="008C2273" w:rsidRDefault="005E265D" w:rsidP="00CE73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869 202 03090 05 0000 151</w:t>
            </w:r>
          </w:p>
        </w:tc>
        <w:tc>
          <w:tcPr>
            <w:tcW w:w="4253" w:type="dxa"/>
            <w:vAlign w:val="center"/>
          </w:tcPr>
          <w:p w:rsidR="005E265D" w:rsidRPr="008C2273" w:rsidRDefault="005E265D" w:rsidP="00CE73D9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vAlign w:val="center"/>
          </w:tcPr>
          <w:p w:rsidR="005E265D" w:rsidRPr="008C2273" w:rsidRDefault="005E265D" w:rsidP="00CE73D9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sz w:val="24"/>
                <w:szCs w:val="24"/>
              </w:rPr>
              <w:t>4 980 660</w:t>
            </w:r>
          </w:p>
        </w:tc>
      </w:tr>
      <w:tr w:rsidR="005E265D" w:rsidRPr="008C2273" w:rsidTr="00CE73D9">
        <w:tc>
          <w:tcPr>
            <w:tcW w:w="2977" w:type="dxa"/>
          </w:tcPr>
          <w:p w:rsidR="005E265D" w:rsidRPr="008C2273" w:rsidRDefault="005E265D" w:rsidP="00CE73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852 2 02 04012 05 4002 151</w:t>
            </w:r>
          </w:p>
        </w:tc>
        <w:tc>
          <w:tcPr>
            <w:tcW w:w="4253" w:type="dxa"/>
          </w:tcPr>
          <w:p w:rsidR="005E265D" w:rsidRPr="008C2273" w:rsidRDefault="005E265D" w:rsidP="00CE73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701" w:type="dxa"/>
          </w:tcPr>
          <w:p w:rsidR="005E265D" w:rsidRPr="008C2273" w:rsidRDefault="005E265D" w:rsidP="00CE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73">
              <w:rPr>
                <w:rFonts w:ascii="Times New Roman" w:hAnsi="Times New Roman" w:cs="Times New Roman"/>
                <w:sz w:val="24"/>
                <w:szCs w:val="24"/>
              </w:rPr>
              <w:t>3 600 000</w:t>
            </w:r>
          </w:p>
        </w:tc>
      </w:tr>
      <w:tr w:rsidR="005E265D" w:rsidRPr="008C2273" w:rsidTr="00CE73D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5D" w:rsidRPr="008C2273" w:rsidRDefault="005E265D" w:rsidP="00CE73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5D" w:rsidRPr="008C2273" w:rsidRDefault="005E265D" w:rsidP="00CE73D9">
            <w:pPr>
              <w:pStyle w:val="2"/>
              <w:rPr>
                <w:sz w:val="24"/>
                <w:lang w:eastAsia="ru-RU"/>
              </w:rPr>
            </w:pPr>
            <w:r w:rsidRPr="008C2273">
              <w:rPr>
                <w:sz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5D" w:rsidRPr="008C2273" w:rsidRDefault="005E265D" w:rsidP="00CE73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8C2273">
              <w:rPr>
                <w:rFonts w:ascii="Times New Roman" w:hAnsi="Times New Roman" w:cs="Times New Roman"/>
                <w:b/>
                <w:sz w:val="24"/>
                <w:szCs w:val="24"/>
              </w:rPr>
              <w:t> 458 288</w:t>
            </w:r>
          </w:p>
        </w:tc>
      </w:tr>
    </w:tbl>
    <w:p w:rsidR="00BD7ECA" w:rsidRDefault="00BD7ECA" w:rsidP="00BD7ECA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D7ECA" w:rsidRDefault="00BD7ECA" w:rsidP="00BD7ECA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E13A0B" w:rsidRDefault="00BD7ECA" w:rsidP="00E13A0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999"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3E299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составили </w:t>
      </w:r>
      <w:r w:rsidRPr="00BD7ECA">
        <w:rPr>
          <w:rFonts w:ascii="Times New Roman" w:hAnsi="Times New Roman" w:cs="Times New Roman"/>
          <w:b/>
          <w:color w:val="000000"/>
          <w:sz w:val="24"/>
          <w:szCs w:val="24"/>
        </w:rPr>
        <w:t>1 01</w:t>
      </w:r>
      <w:r w:rsidR="003236D1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Pr="00BD7ECA">
        <w:rPr>
          <w:rFonts w:ascii="Times New Roman" w:hAnsi="Times New Roman" w:cs="Times New Roman"/>
          <w:b/>
          <w:color w:val="000000"/>
          <w:sz w:val="24"/>
          <w:szCs w:val="24"/>
        </w:rPr>
        <w:t> 242 573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35F5E">
        <w:rPr>
          <w:rFonts w:ascii="Times New Roman" w:hAnsi="Times New Roman" w:cs="Times New Roman"/>
          <w:b/>
          <w:color w:val="000000"/>
          <w:sz w:val="24"/>
          <w:szCs w:val="24"/>
        </w:rPr>
        <w:t>руб.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Ассигнования увеличились к предыдущему уточнению бюджета на сумму </w:t>
      </w:r>
      <w:r w:rsidR="003236D1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 458 288</w:t>
      </w:r>
      <w:r w:rsidRPr="00235F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>за счет</w:t>
      </w:r>
      <w:r w:rsidRPr="003E2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2999">
        <w:rPr>
          <w:rFonts w:ascii="Times New Roman" w:hAnsi="Times New Roman" w:cs="Times New Roman"/>
          <w:sz w:val="24"/>
          <w:szCs w:val="24"/>
        </w:rPr>
        <w:t xml:space="preserve">безвозмездных поступлений из </w:t>
      </w:r>
      <w:r w:rsidR="00E13A0B">
        <w:rPr>
          <w:rFonts w:ascii="Times New Roman" w:hAnsi="Times New Roman" w:cs="Times New Roman"/>
          <w:sz w:val="24"/>
          <w:szCs w:val="24"/>
        </w:rPr>
        <w:t xml:space="preserve">вышестоящих </w:t>
      </w:r>
      <w:r w:rsidRPr="003E299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юджетов</w:t>
      </w:r>
      <w:r w:rsidRPr="00235F5E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которые </w:t>
      </w:r>
      <w:r w:rsidR="00E13A0B">
        <w:rPr>
          <w:rFonts w:ascii="Times New Roman" w:hAnsi="Times New Roman" w:cs="Times New Roman"/>
          <w:sz w:val="24"/>
          <w:szCs w:val="24"/>
        </w:rPr>
        <w:t>подробно</w:t>
      </w:r>
      <w:r>
        <w:rPr>
          <w:rFonts w:ascii="Times New Roman" w:hAnsi="Times New Roman" w:cs="Times New Roman"/>
          <w:sz w:val="24"/>
          <w:szCs w:val="24"/>
        </w:rPr>
        <w:t xml:space="preserve"> рас</w:t>
      </w:r>
      <w:r w:rsidRPr="003E2999">
        <w:rPr>
          <w:rFonts w:ascii="Times New Roman" w:hAnsi="Times New Roman" w:cs="Times New Roman"/>
          <w:sz w:val="24"/>
          <w:szCs w:val="24"/>
        </w:rPr>
        <w:t>писан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3E2999">
        <w:rPr>
          <w:rFonts w:ascii="Times New Roman" w:hAnsi="Times New Roman" w:cs="Times New Roman"/>
          <w:sz w:val="24"/>
          <w:szCs w:val="24"/>
        </w:rPr>
        <w:t>в доходной части пояснительной записки</w:t>
      </w:r>
      <w:r w:rsidR="00E13A0B">
        <w:rPr>
          <w:rFonts w:ascii="Times New Roman" w:hAnsi="Times New Roman" w:cs="Times New Roman"/>
          <w:sz w:val="24"/>
          <w:szCs w:val="24"/>
        </w:rPr>
        <w:t>.</w:t>
      </w:r>
    </w:p>
    <w:p w:rsidR="00BD7ECA" w:rsidRPr="003E2999" w:rsidRDefault="00BD7ECA" w:rsidP="00A11F01">
      <w:pPr>
        <w:jc w:val="both"/>
        <w:rPr>
          <w:rFonts w:ascii="Times New Roman" w:hAnsi="Times New Roman" w:cs="Times New Roman"/>
          <w:sz w:val="24"/>
          <w:szCs w:val="24"/>
        </w:rPr>
      </w:pPr>
      <w:r w:rsidRPr="003E2999">
        <w:rPr>
          <w:rFonts w:ascii="Times New Roman" w:hAnsi="Times New Roman" w:cs="Times New Roman"/>
          <w:color w:val="000000"/>
          <w:sz w:val="24"/>
          <w:szCs w:val="24"/>
        </w:rPr>
        <w:t>Кроме того, произведены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201</w:t>
      </w:r>
      <w:r w:rsidR="00A11F01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год,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в связи с </w:t>
      </w:r>
      <w:r w:rsidR="00A11F01">
        <w:rPr>
          <w:rFonts w:ascii="Times New Roman" w:hAnsi="Times New Roman" w:cs="Times New Roman"/>
          <w:color w:val="000000"/>
          <w:sz w:val="24"/>
          <w:szCs w:val="24"/>
        </w:rPr>
        <w:t xml:space="preserve">уменьшением численности аппарата управления и 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>изменением бюджетной классификации.</w:t>
      </w:r>
    </w:p>
    <w:p w:rsidR="00DB11F3" w:rsidRPr="00580422" w:rsidRDefault="00DB11F3">
      <w:pPr>
        <w:rPr>
          <w:rFonts w:ascii="Times New Roman" w:hAnsi="Times New Roman" w:cs="Times New Roman"/>
          <w:i/>
        </w:rPr>
      </w:pPr>
    </w:p>
    <w:sectPr w:rsidR="00DB11F3" w:rsidRPr="00580422" w:rsidSect="008C2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3CA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0E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6C26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947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66A5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4011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650E"/>
    <w:rsid w:val="000D6710"/>
    <w:rsid w:val="000D748D"/>
    <w:rsid w:val="000D766F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0FB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3A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CF8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4A4B"/>
    <w:rsid w:val="00165D08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3EA0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ACA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309C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5F6F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66723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0C6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AE1"/>
    <w:rsid w:val="002C3E00"/>
    <w:rsid w:val="002C3E43"/>
    <w:rsid w:val="002C4C63"/>
    <w:rsid w:val="002C5411"/>
    <w:rsid w:val="002C5BF4"/>
    <w:rsid w:val="002C6A05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2D07"/>
    <w:rsid w:val="002E5871"/>
    <w:rsid w:val="002E604D"/>
    <w:rsid w:val="002E64C9"/>
    <w:rsid w:val="002E7117"/>
    <w:rsid w:val="002F1BA7"/>
    <w:rsid w:val="002F226A"/>
    <w:rsid w:val="002F3A22"/>
    <w:rsid w:val="002F653F"/>
    <w:rsid w:val="002F722F"/>
    <w:rsid w:val="00301637"/>
    <w:rsid w:val="00302ACA"/>
    <w:rsid w:val="00304E4C"/>
    <w:rsid w:val="00305E54"/>
    <w:rsid w:val="00305F8C"/>
    <w:rsid w:val="00306864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6D1"/>
    <w:rsid w:val="00323967"/>
    <w:rsid w:val="00324D06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052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0968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107D"/>
    <w:rsid w:val="003C20CF"/>
    <w:rsid w:val="003C2710"/>
    <w:rsid w:val="003C3CF3"/>
    <w:rsid w:val="003C4DFB"/>
    <w:rsid w:val="003C6805"/>
    <w:rsid w:val="003C7EC3"/>
    <w:rsid w:val="003D0A98"/>
    <w:rsid w:val="003D1DEE"/>
    <w:rsid w:val="003D3A86"/>
    <w:rsid w:val="003D3E63"/>
    <w:rsid w:val="003D4091"/>
    <w:rsid w:val="003D5EA2"/>
    <w:rsid w:val="003D6C8F"/>
    <w:rsid w:val="003D6CAC"/>
    <w:rsid w:val="003D784B"/>
    <w:rsid w:val="003E041D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3CA3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184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3E2E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4E0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9E0"/>
    <w:rsid w:val="004A1B08"/>
    <w:rsid w:val="004A23F4"/>
    <w:rsid w:val="004A2687"/>
    <w:rsid w:val="004A2A77"/>
    <w:rsid w:val="004A347C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BD7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1E89"/>
    <w:rsid w:val="00542F4F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5076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4D8B"/>
    <w:rsid w:val="00575663"/>
    <w:rsid w:val="00575DF7"/>
    <w:rsid w:val="00576896"/>
    <w:rsid w:val="0057764F"/>
    <w:rsid w:val="00577953"/>
    <w:rsid w:val="00580422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87A59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317"/>
    <w:rsid w:val="005E05C9"/>
    <w:rsid w:val="005E1F53"/>
    <w:rsid w:val="005E25F7"/>
    <w:rsid w:val="005E265D"/>
    <w:rsid w:val="005E2B3D"/>
    <w:rsid w:val="005E6D1A"/>
    <w:rsid w:val="005E77C4"/>
    <w:rsid w:val="005E7B90"/>
    <w:rsid w:val="005F47D8"/>
    <w:rsid w:val="005F4F75"/>
    <w:rsid w:val="005F5683"/>
    <w:rsid w:val="005F5808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05C8"/>
    <w:rsid w:val="00610A89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48F0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AC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84D8A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031C"/>
    <w:rsid w:val="006B07EA"/>
    <w:rsid w:val="006B2254"/>
    <w:rsid w:val="006B2594"/>
    <w:rsid w:val="006B3AF4"/>
    <w:rsid w:val="006B4FD8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4D91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54D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86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6B83"/>
    <w:rsid w:val="0073146B"/>
    <w:rsid w:val="00731C8F"/>
    <w:rsid w:val="00731F25"/>
    <w:rsid w:val="007327EF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1E20"/>
    <w:rsid w:val="00764148"/>
    <w:rsid w:val="00764687"/>
    <w:rsid w:val="00764729"/>
    <w:rsid w:val="007649AA"/>
    <w:rsid w:val="0076729B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6BD0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36E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29EF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4A2C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2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2670"/>
    <w:rsid w:val="008E4DBB"/>
    <w:rsid w:val="008E59C8"/>
    <w:rsid w:val="008E6A7A"/>
    <w:rsid w:val="008E6AD6"/>
    <w:rsid w:val="008E6AD9"/>
    <w:rsid w:val="008E70ED"/>
    <w:rsid w:val="008E7250"/>
    <w:rsid w:val="008E74DB"/>
    <w:rsid w:val="008E7825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9CC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779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682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1F01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3A1F"/>
    <w:rsid w:val="00A74A72"/>
    <w:rsid w:val="00A74BBE"/>
    <w:rsid w:val="00A750AE"/>
    <w:rsid w:val="00A75D50"/>
    <w:rsid w:val="00A7692F"/>
    <w:rsid w:val="00A76FC9"/>
    <w:rsid w:val="00A7773F"/>
    <w:rsid w:val="00A77ADA"/>
    <w:rsid w:val="00A81866"/>
    <w:rsid w:val="00A82674"/>
    <w:rsid w:val="00A851F9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2C14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33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E7F5E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AF7746"/>
    <w:rsid w:val="00B00260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389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ECA"/>
    <w:rsid w:val="00BD7FDE"/>
    <w:rsid w:val="00BE0012"/>
    <w:rsid w:val="00BE0334"/>
    <w:rsid w:val="00BE078C"/>
    <w:rsid w:val="00BE26FA"/>
    <w:rsid w:val="00BE4400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349A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178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E23"/>
    <w:rsid w:val="00C63949"/>
    <w:rsid w:val="00C645ED"/>
    <w:rsid w:val="00C64D25"/>
    <w:rsid w:val="00C66B7D"/>
    <w:rsid w:val="00C72903"/>
    <w:rsid w:val="00C73571"/>
    <w:rsid w:val="00C73833"/>
    <w:rsid w:val="00C73EA8"/>
    <w:rsid w:val="00C7405F"/>
    <w:rsid w:val="00C744C5"/>
    <w:rsid w:val="00C758D4"/>
    <w:rsid w:val="00C76CD7"/>
    <w:rsid w:val="00C77894"/>
    <w:rsid w:val="00C808C6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2045"/>
    <w:rsid w:val="00C94059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6C5"/>
    <w:rsid w:val="00CD6E68"/>
    <w:rsid w:val="00CD7A00"/>
    <w:rsid w:val="00CE018E"/>
    <w:rsid w:val="00CE0539"/>
    <w:rsid w:val="00CE0AC2"/>
    <w:rsid w:val="00CE0EFD"/>
    <w:rsid w:val="00CE0FEE"/>
    <w:rsid w:val="00CE11CF"/>
    <w:rsid w:val="00CE2DCC"/>
    <w:rsid w:val="00CE36E6"/>
    <w:rsid w:val="00CE4C38"/>
    <w:rsid w:val="00CF18F3"/>
    <w:rsid w:val="00CF2F29"/>
    <w:rsid w:val="00CF46AB"/>
    <w:rsid w:val="00CF470B"/>
    <w:rsid w:val="00CF5177"/>
    <w:rsid w:val="00CF5283"/>
    <w:rsid w:val="00CF779A"/>
    <w:rsid w:val="00D0121D"/>
    <w:rsid w:val="00D02365"/>
    <w:rsid w:val="00D031E0"/>
    <w:rsid w:val="00D04B1F"/>
    <w:rsid w:val="00D050A9"/>
    <w:rsid w:val="00D10B5E"/>
    <w:rsid w:val="00D117F6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394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79E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073F"/>
    <w:rsid w:val="00DC127C"/>
    <w:rsid w:val="00DC1650"/>
    <w:rsid w:val="00DC1E75"/>
    <w:rsid w:val="00DC2038"/>
    <w:rsid w:val="00DC3BC9"/>
    <w:rsid w:val="00DC6DA7"/>
    <w:rsid w:val="00DD2602"/>
    <w:rsid w:val="00DD3A00"/>
    <w:rsid w:val="00DD3E73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1434"/>
    <w:rsid w:val="00E12373"/>
    <w:rsid w:val="00E13A0B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18A5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2C7A"/>
    <w:rsid w:val="00F130E7"/>
    <w:rsid w:val="00F140A8"/>
    <w:rsid w:val="00F14D83"/>
    <w:rsid w:val="00F17B3B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527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B6C49"/>
    <w:rsid w:val="00FC037B"/>
    <w:rsid w:val="00FC2DDA"/>
    <w:rsid w:val="00FC4B75"/>
    <w:rsid w:val="00FD2CA3"/>
    <w:rsid w:val="00FD3AB0"/>
    <w:rsid w:val="00FD41A9"/>
    <w:rsid w:val="00FD4421"/>
    <w:rsid w:val="00FD6378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E767E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BD7E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1DB8D-54BC-40E0-BA18-0A63A2BD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2</cp:revision>
  <cp:lastPrinted>2016-04-14T11:49:00Z</cp:lastPrinted>
  <dcterms:created xsi:type="dcterms:W3CDTF">2016-05-04T09:19:00Z</dcterms:created>
  <dcterms:modified xsi:type="dcterms:W3CDTF">2016-05-04T09:19:00Z</dcterms:modified>
</cp:coreProperties>
</file>